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ecb9a7657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NORDISK KUNSTNARSENTER DALE STI, org.nr 976 057 708,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5914563e273b420d"/>
      <w:footerReference xmlns:r="http://schemas.openxmlformats.org/officeDocument/2006/relationships" w:type="default" r:id="R77b6aedbe6f7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4563e273b420d" /><Relationship Type="http://schemas.openxmlformats.org/officeDocument/2006/relationships/footer" Target="/word/footer1.xml" Id="R77b6aedbe6f74e00" /></Relationships>
</file>