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16faf813d74d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DESIGN COMPAGNIET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Borgen,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DESIGN COMPAGNIET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cc2c1452c4432d"/>
      <w:footerReference xmlns:r="http://schemas.openxmlformats.org/officeDocument/2006/relationships" w:type="default" r:id="R662cf2cfbe8d4e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DESIGN COMPAGNIET AS   ·   Org.nr 976 294 831   ·   Borgenveien 139   ·   1388 BORGEN   ·   Tlf. 66 90 17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DESIGN COMPAGNIET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cc2c1452c4432d" /><Relationship Type="http://schemas.openxmlformats.org/officeDocument/2006/relationships/footer" Target="/word/footer1.xml" Id="R662cf2cfbe8d4ee8" /></Relationships>
</file>