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8ed95d73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 TRANS HEMNE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TRANS HEMNE AS</w:t>
      </w:r>
    </w:p>
    <w:sectPr>
      <w:headerReference xmlns:r="http://schemas.openxmlformats.org/officeDocument/2006/relationships" w:type="default" r:id="R9ed6bb3206444516"/>
      <w:footerReference xmlns:r="http://schemas.openxmlformats.org/officeDocument/2006/relationships" w:type="default" r:id="Rde87ba976e56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TRANS HEMNE AS   ·   Org.nr 976 357 965   ·   Industriveien 16   ·   7200 KYRKSÆTERØRA   ·   Tlf. 72 43 43 00   ·   lt@lomundal.no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TRANS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6bb3206444516" /><Relationship Type="http://schemas.openxmlformats.org/officeDocument/2006/relationships/footer" Target="/word/footer1.xml" Id="Rde87ba976e564683" /></Relationships>
</file>