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e3876aa75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aa06dc11b4ebb"/>
      <w:footerReference xmlns:r="http://schemas.openxmlformats.org/officeDocument/2006/relationships" w:type="default" r:id="Rccbbe6d80af3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JATEK AS   ·   Org.nr 976 568 753   ·   Ulvenveien 92A   ·   0581 OSLO   ·   Tlf. 23 26 01 00   ·   jatek@jatek.no   ·   www.jatek.no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aa06dc11b4ebb" /><Relationship Type="http://schemas.openxmlformats.org/officeDocument/2006/relationships/footer" Target="/word/footer1.xml" Id="Rccbbe6d80af34bde" /></Relationships>
</file>