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2a11593d9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42cc04ad24210"/>
      <w:footerReference xmlns:r="http://schemas.openxmlformats.org/officeDocument/2006/relationships" w:type="default" r:id="Rcf790e2381f2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42cc04ad24210" /><Relationship Type="http://schemas.openxmlformats.org/officeDocument/2006/relationships/footer" Target="/word/footer1.xml" Id="Rcf790e2381f24389" /></Relationships>
</file>