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c796041634a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VIGRA BYGG AS</w:t>
      </w:r>
    </w:p>
    <w:sectPr>
      <w:headerReference xmlns:r="http://schemas.openxmlformats.org/officeDocument/2006/relationships" w:type="default" r:id="R0ebb222af98940c7"/>
      <w:footerReference xmlns:r="http://schemas.openxmlformats.org/officeDocument/2006/relationships" w:type="default" r:id="Rd792aa06b687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VIGRA BYGG AS   ·   Org.nr 976 716 736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b222af98940c7" /><Relationship Type="http://schemas.openxmlformats.org/officeDocument/2006/relationships/footer" Target="/word/footer1.xml" Id="Rd792aa06b6874178" /></Relationships>
</file>