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ee120495f40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FRETEX MIDTNORGE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FRETEX MIDTNORGE AS</w:t>
      </w:r>
    </w:p>
    <w:sectPr>
      <w:headerReference xmlns:r="http://schemas.openxmlformats.org/officeDocument/2006/relationships" w:type="default" r:id="R1965b33e82164e01"/>
      <w:footerReference xmlns:r="http://schemas.openxmlformats.org/officeDocument/2006/relationships" w:type="default" r:id="Rdc1d202d7cf3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65b33e82164e01" /><Relationship Type="http://schemas.openxmlformats.org/officeDocument/2006/relationships/footer" Target="/word/footer1.xml" Id="Rdc1d202d7cf3422e" /></Relationships>
</file>