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bb21514654b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610dd2913dcd42cd"/>
      <w:footerReference xmlns:r="http://schemas.openxmlformats.org/officeDocument/2006/relationships" w:type="default" r:id="R0ec76044b653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dd2913dcd42cd" /><Relationship Type="http://schemas.openxmlformats.org/officeDocument/2006/relationships/footer" Target="/word/footer1.xml" Id="R0ec76044b65347ae" /></Relationships>
</file>