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bd8d3dbd7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CAIANO 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bccf88c717af4529"/>
      <w:footerReference xmlns:r="http://schemas.openxmlformats.org/officeDocument/2006/relationships" w:type="default" r:id="R84477c8d7d62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f88c717af4529" /><Relationship Type="http://schemas.openxmlformats.org/officeDocument/2006/relationships/footer" Target="/word/footer1.xml" Id="R84477c8d7d6240d9" /></Relationships>
</file>