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2d9348c0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1be9e579fb3b4649"/>
      <w:footerReference xmlns:r="http://schemas.openxmlformats.org/officeDocument/2006/relationships" w:type="default" r:id="R62a749f74554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e579fb3b4649" /><Relationship Type="http://schemas.openxmlformats.org/officeDocument/2006/relationships/footer" Target="/word/footer1.xml" Id="R62a749f74554482b" /></Relationships>
</file>