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99f0cb9204c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 SUPPORT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SUPPORT AS</w:t>
      </w:r>
    </w:p>
    <w:sectPr>
      <w:headerReference xmlns:r="http://schemas.openxmlformats.org/officeDocument/2006/relationships" w:type="default" r:id="R9622ab1bfc5d4bb5"/>
      <w:footerReference xmlns:r="http://schemas.openxmlformats.org/officeDocument/2006/relationships" w:type="default" r:id="Re1cf42a039fd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SUPPORT AS   ·   Org.nr 977 197 821   ·   Galeivegen 20   ·   4056 TANANGER   ·   tlog@it-support.no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2ab1bfc5d4bb5" /><Relationship Type="http://schemas.openxmlformats.org/officeDocument/2006/relationships/footer" Target="/word/footer1.xml" Id="Re1cf42a039fd432e" /></Relationships>
</file>