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31365c9634b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fcb851305ad24309"/>
      <w:footerReference xmlns:r="http://schemas.openxmlformats.org/officeDocument/2006/relationships" w:type="default" r:id="R9ac23e75df89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851305ad24309" /><Relationship Type="http://schemas.openxmlformats.org/officeDocument/2006/relationships/footer" Target="/word/footer1.xml" Id="R9ac23e75df894ade" /></Relationships>
</file>