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c1178bf6b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3bc5e90d34139"/>
      <w:footerReference xmlns:r="http://schemas.openxmlformats.org/officeDocument/2006/relationships" w:type="default" r:id="Rff8c1cc46bc3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PELESERVICE AS   ·   Org.nr 979 181 728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3bc5e90d34139" /><Relationship Type="http://schemas.openxmlformats.org/officeDocument/2006/relationships/footer" Target="/word/footer1.xml" Id="Rff8c1cc46bc34ddb" /></Relationships>
</file>