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9ca956ead45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46bc9599445de"/>
      <w:footerReference xmlns:r="http://schemas.openxmlformats.org/officeDocument/2006/relationships" w:type="default" r:id="R050500213126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BYGGPROSJEKT AS   ·   Org.nr 979 445 105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46bc9599445de" /><Relationship Type="http://schemas.openxmlformats.org/officeDocument/2006/relationships/footer" Target="/word/footer1.xml" Id="R050500213126452b" /></Relationships>
</file>