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8f5650e60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KONTORSERVICE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KONTORSERVICE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d6c3500724197"/>
      <w:footerReference xmlns:r="http://schemas.openxmlformats.org/officeDocument/2006/relationships" w:type="default" r:id="Rcf9a3470dd4d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KONTORSERVICE AS   ·   Org.nr 979 528 671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KONTORSERVICE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d6c3500724197" /><Relationship Type="http://schemas.openxmlformats.org/officeDocument/2006/relationships/footer" Target="/word/footer1.xml" Id="Rcf9a3470dd4d404d" /></Relationships>
</file>