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cc346e6114e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ALNABRUVEIEN 9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ALNABRUVEIEN 9 AS</w:t>
      </w:r>
    </w:p>
    <w:sectPr>
      <w:headerReference xmlns:r="http://schemas.openxmlformats.org/officeDocument/2006/relationships" w:type="default" r:id="Reb05a9e4c566468c"/>
      <w:footerReference xmlns:r="http://schemas.openxmlformats.org/officeDocument/2006/relationships" w:type="default" r:id="Re376e0ae58c147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ALNABRUVEIEN 9 AS   ·   Org.nr 979 899 513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ALNABRUVEIEN 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5a9e4c566468c" /><Relationship Type="http://schemas.openxmlformats.org/officeDocument/2006/relationships/footer" Target="/word/footer1.xml" Id="Re376e0ae58c147aa" /></Relationships>
</file>