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a2fb16b26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CALLIDUS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CALLIDUS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4237513249a4"/>
      <w:footerReference xmlns:r="http://schemas.openxmlformats.org/officeDocument/2006/relationships" w:type="default" r:id="R9afb306cc18e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CALLIDUS INVEST AS   ·   Org.nr 979 921 810   ·   Slemdalsv 25   ·   0371 OSLO   ·   Tlf. 22 46 64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CALLIDUS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4237513249a4" /><Relationship Type="http://schemas.openxmlformats.org/officeDocument/2006/relationships/footer" Target="/word/footer1.xml" Id="R9afb306cc18e4054" /></Relationships>
</file>