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8a9aea376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b7327a8ba4fda"/>
      <w:footerReference xmlns:r="http://schemas.openxmlformats.org/officeDocument/2006/relationships" w:type="default" r:id="R2b730274ba4a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b7327a8ba4fda" /><Relationship Type="http://schemas.openxmlformats.org/officeDocument/2006/relationships/footer" Target="/word/footer1.xml" Id="R2b730274ba4a457e" /></Relationships>
</file>