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fc95329ed94d3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TANNLEGE TOMMY STENSHOL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Kirkenær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Kirkenær,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TANNLEGE TOMMY STENSHOL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2d84866ad844839"/>
      <w:footerReference xmlns:r="http://schemas.openxmlformats.org/officeDocument/2006/relationships" w:type="default" r:id="Rfb622174a0d5410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TANNLEGE TOMMY STENSHOL AS   ·   Org.nr 980 407 616   ·   Solørvegen 1048B   ·   2260 KIRKENÆR   ·   Tlf. 62 94 70 66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TANNLEGE TOMMY STENSHOL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2d84866ad844839" /><Relationship Type="http://schemas.openxmlformats.org/officeDocument/2006/relationships/footer" Target="/word/footer1.xml" Id="Rfb622174a0d5410d" /></Relationships>
</file>