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f3df87acf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9d28020f6a4c1b"/>
      <w:footerReference xmlns:r="http://schemas.openxmlformats.org/officeDocument/2006/relationships" w:type="default" r:id="Rb9b3e24bd610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MACAMA AS   ·   Org.nr 980 864 413   ·   Parkveien 33   ·   0258 OSLO   ·   Tlf. 23 27 17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d28020f6a4c1b" /><Relationship Type="http://schemas.openxmlformats.org/officeDocument/2006/relationships/footer" Target="/word/footer1.xml" Id="Rb9b3e24bd6104ba2" /></Relationships>
</file>