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88d8860d2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HOTEL OG BADELAND SARPSBORG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HOTEL OG BADELAND SARPSBORG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e01ea7b844415"/>
      <w:footerReference xmlns:r="http://schemas.openxmlformats.org/officeDocument/2006/relationships" w:type="default" r:id="Raef4f61b1de1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HOTEL OG BADELAND SARPSBORG AS   ·   Org.nr 980 890 619   ·   Bjørnstadveien 20   ·   1712 GRÅLUM   ·   qr.sarpsborg@choice.no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HOTEL OG BADELAND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e01ea7b844415" /><Relationship Type="http://schemas.openxmlformats.org/officeDocument/2006/relationships/footer" Target="/word/footer1.xml" Id="Raef4f61b1de14788" /></Relationships>
</file>