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4fbfd66f940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PÅTRYNETEATRET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PÅTRYNETEATRET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78e8114494d7b"/>
      <w:footerReference xmlns:r="http://schemas.openxmlformats.org/officeDocument/2006/relationships" w:type="default" r:id="R18ea7814d8eb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PÅTRYNETEATRET AS   ·   Org.nr 981 489 608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PÅTRYNETEATRET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78e8114494d7b" /><Relationship Type="http://schemas.openxmlformats.org/officeDocument/2006/relationships/footer" Target="/word/footer1.xml" Id="R18ea7814d8eb4388" /></Relationships>
</file>