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3f795b57f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eeb61e66ed504d51"/>
      <w:footerReference xmlns:r="http://schemas.openxmlformats.org/officeDocument/2006/relationships" w:type="default" r:id="Rd7258b5e6edb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61e66ed504d51" /><Relationship Type="http://schemas.openxmlformats.org/officeDocument/2006/relationships/footer" Target="/word/footer1.xml" Id="Rd7258b5e6edb442a" /></Relationships>
</file>