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2048aa230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Strandebarm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Strandebarm,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12df19e0e4f3c"/>
      <w:footerReference xmlns:r="http://schemas.openxmlformats.org/officeDocument/2006/relationships" w:type="default" r:id="Rbaa8846cd177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12df19e0e4f3c" /><Relationship Type="http://schemas.openxmlformats.org/officeDocument/2006/relationships/footer" Target="/word/footer1.xml" Id="Rbaa8846cd1774e24" /></Relationships>
</file>