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dd92b5ec4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564ce9f333fe4e89"/>
      <w:footerReference xmlns:r="http://schemas.openxmlformats.org/officeDocument/2006/relationships" w:type="default" r:id="Rde0dfc0ce5d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ce9f333fe4e89" /><Relationship Type="http://schemas.openxmlformats.org/officeDocument/2006/relationships/footer" Target="/word/footer1.xml" Id="Rde0dfc0ce5dd421f" /></Relationships>
</file>