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dea6d0c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aeae468cde8a43f3"/>
      <w:footerReference xmlns:r="http://schemas.openxmlformats.org/officeDocument/2006/relationships" w:type="default" r:id="Rd1c31b630bb8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e468cde8a43f3" /><Relationship Type="http://schemas.openxmlformats.org/officeDocument/2006/relationships/footer" Target="/word/footer1.xml" Id="Rd1c31b630bb84df9" /></Relationships>
</file>