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187bf72e442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 COMPONENTS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 COMPONENTS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0fcb81f6ef4a32"/>
      <w:footerReference xmlns:r="http://schemas.openxmlformats.org/officeDocument/2006/relationships" w:type="default" r:id="R8f199b545d7c42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 COMPONENTS AS   ·   Org.nr 982 942 837   ·   Kristian Augusts gate 13   ·   0164 OSLO   ·   Tlf. 64 83 40 00   ·   salg.norge@rs-components.com   ·   www.rsonline.no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 COMPONENTS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0fcb81f6ef4a32" /><Relationship Type="http://schemas.openxmlformats.org/officeDocument/2006/relationships/footer" Target="/word/footer1.xml" Id="R8f199b545d7c42cb" /></Relationships>
</file>