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386df2706442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DIXI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DIXI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0ddb658f6e45d5"/>
      <w:footerReference xmlns:r="http://schemas.openxmlformats.org/officeDocument/2006/relationships" w:type="default" r:id="R8342e6a900ab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ddb658f6e45d5" /><Relationship Type="http://schemas.openxmlformats.org/officeDocument/2006/relationships/footer" Target="/word/footer1.xml" Id="R8342e6a900ab40a3" /></Relationships>
</file>