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3f1ea9228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e42bcd9b72c4d1f"/>
      <w:footerReference xmlns:r="http://schemas.openxmlformats.org/officeDocument/2006/relationships" w:type="default" r:id="R37e9f905a11f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2bcd9b72c4d1f" /><Relationship Type="http://schemas.openxmlformats.org/officeDocument/2006/relationships/footer" Target="/word/footer1.xml" Id="R37e9f905a11f42ec" /></Relationships>
</file>