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4fe76e1e94f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WOOD SELECTION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WOOD SELECTION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f5798ad63647e3"/>
      <w:footerReference xmlns:r="http://schemas.openxmlformats.org/officeDocument/2006/relationships" w:type="default" r:id="Rc1d26fed7b1b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f5798ad63647e3" /><Relationship Type="http://schemas.openxmlformats.org/officeDocument/2006/relationships/footer" Target="/word/footer1.xml" Id="Rc1d26fed7b1b4502" /></Relationships>
</file>