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a88f3998c47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OFFICE DOKUMENTUTVIKLING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OFFICE DOKUMENTUTVIKLING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f47066f5ab4811"/>
      <w:footerReference xmlns:r="http://schemas.openxmlformats.org/officeDocument/2006/relationships" w:type="default" r:id="R5b1be63e3b0e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OFFICE DOKUMENTUTVIKLING AS   ·   Org.nr 983 590 659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OFFICE DOKUMENTUTVIKLING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f47066f5ab4811" /><Relationship Type="http://schemas.openxmlformats.org/officeDocument/2006/relationships/footer" Target="/word/footer1.xml" Id="R5b1be63e3b0e430e" /></Relationships>
</file>