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9c424c956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BRC.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 I Dalane,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d7d24d78607c4091"/>
      <w:footerReference xmlns:r="http://schemas.openxmlformats.org/officeDocument/2006/relationships" w:type="default" r:id="Rcae465decf86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24d78607c4091" /><Relationship Type="http://schemas.openxmlformats.org/officeDocument/2006/relationships/footer" Target="/word/footer1.xml" Id="Rcae465decf864059" /></Relationships>
</file>