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1af59a4e5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32c323771cde4fc6"/>
      <w:footerReference xmlns:r="http://schemas.openxmlformats.org/officeDocument/2006/relationships" w:type="default" r:id="R67f9bad1b11c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323771cde4fc6" /><Relationship Type="http://schemas.openxmlformats.org/officeDocument/2006/relationships/footer" Target="/word/footer1.xml" Id="R67f9bad1b11c400e" /></Relationships>
</file>