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aaa0474a8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751e25286ec44dcb"/>
      <w:footerReference xmlns:r="http://schemas.openxmlformats.org/officeDocument/2006/relationships" w:type="default" r:id="R1c533a526c99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e25286ec44dcb" /><Relationship Type="http://schemas.openxmlformats.org/officeDocument/2006/relationships/footer" Target="/word/footer1.xml" Id="R1c533a526c99475d" /></Relationships>
</file>