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ce4f8b503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HEGGSTADMOEN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HEGGSTADMOEN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9244d6f0f466a"/>
      <w:footerReference xmlns:r="http://schemas.openxmlformats.org/officeDocument/2006/relationships" w:type="default" r:id="R25d5ae3dcb91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HEGGSTADMOEN EIENDOM AS   ·   Org.nr 984 024 924   ·   Heggstadmoen 53   ·   7080 HEIMDAL   ·   Tlf. 72 54 05 00   ·   trvgruppen.no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HEGGSTADMOEN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9244d6f0f466a" /><Relationship Type="http://schemas.openxmlformats.org/officeDocument/2006/relationships/footer" Target="/word/footer1.xml" Id="R25d5ae3dcb914d35" /></Relationships>
</file>