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26e203aa64a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KONSEPTRESTAURANTER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KONSEPTRESTAURANTER AS</w:t>
      </w:r>
    </w:p>
    <w:sectPr>
      <w:headerReference xmlns:r="http://schemas.openxmlformats.org/officeDocument/2006/relationships" w:type="default" r:id="Rd6899b50acc04cd6"/>
      <w:footerReference xmlns:r="http://schemas.openxmlformats.org/officeDocument/2006/relationships" w:type="default" r:id="Ra4066abcac91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99b50acc04cd6" /><Relationship Type="http://schemas.openxmlformats.org/officeDocument/2006/relationships/footer" Target="/word/footer1.xml" Id="Ra4066abcac9143a8" /></Relationships>
</file>