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596664ef4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106a8920d334775"/>
      <w:footerReference xmlns:r="http://schemas.openxmlformats.org/officeDocument/2006/relationships" w:type="default" r:id="R35ef6427df4b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6a8920d334775" /><Relationship Type="http://schemas.openxmlformats.org/officeDocument/2006/relationships/footer" Target="/word/footer1.xml" Id="R35ef6427df4b4fa8" /></Relationships>
</file>