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8868e7ead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2691d416804b4adf"/>
      <w:footerReference xmlns:r="http://schemas.openxmlformats.org/officeDocument/2006/relationships" w:type="default" r:id="R57edbfe48561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1d416804b4adf" /><Relationship Type="http://schemas.openxmlformats.org/officeDocument/2006/relationships/footer" Target="/word/footer1.xml" Id="R57edbfe485614e83" /></Relationships>
</file>