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896aeb1a4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MOLEKYL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MOLEKYL AS</w:t>
      </w:r>
    </w:p>
    <w:sectPr>
      <w:headerReference xmlns:r="http://schemas.openxmlformats.org/officeDocument/2006/relationships" w:type="default" r:id="R2286be431c464636"/>
      <w:footerReference xmlns:r="http://schemas.openxmlformats.org/officeDocument/2006/relationships" w:type="default" r:id="Re4882d5c943d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MOLEKYL AS   ·   Org.nr 984 570 430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MOLEKYL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6be431c464636" /><Relationship Type="http://schemas.openxmlformats.org/officeDocument/2006/relationships/footer" Target="/word/footer1.xml" Id="Re4882d5c943d46d0" /></Relationships>
</file>