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8976d7e33340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KIRI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KIRI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d8564e26874d7d"/>
      <w:footerReference xmlns:r="http://schemas.openxmlformats.org/officeDocument/2006/relationships" w:type="default" r:id="R8c43960e28c640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KIRI SPORT AS   ·   Org.nr 984 621 566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KIRI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d8564e26874d7d" /><Relationship Type="http://schemas.openxmlformats.org/officeDocument/2006/relationships/footer" Target="/word/footer1.xml" Id="R8c43960e28c640c3" /></Relationships>
</file>