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c17a87f55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SØYLAND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SØYLAND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eb2ebb676475f"/>
      <w:footerReference xmlns:r="http://schemas.openxmlformats.org/officeDocument/2006/relationships" w:type="default" r:id="R329172ce1971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eb2ebb676475f" /><Relationship Type="http://schemas.openxmlformats.org/officeDocument/2006/relationships/footer" Target="/word/footer1.xml" Id="R329172ce19714238" /></Relationships>
</file>