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b60256199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DWTEKNIKK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233944c9d9384556"/>
      <w:footerReference xmlns:r="http://schemas.openxmlformats.org/officeDocument/2006/relationships" w:type="default" r:id="Re02ada5f8aab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944c9d9384556" /><Relationship Type="http://schemas.openxmlformats.org/officeDocument/2006/relationships/footer" Target="/word/footer1.xml" Id="Re02ada5f8aab4f95" /></Relationships>
</file>