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846e0607e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ef94bd17eff14849"/>
      <w:footerReference xmlns:r="http://schemas.openxmlformats.org/officeDocument/2006/relationships" w:type="default" r:id="R282856f48c1c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4bd17eff14849" /><Relationship Type="http://schemas.openxmlformats.org/officeDocument/2006/relationships/footer" Target="/word/footer1.xml" Id="R282856f48c1c40ae" /></Relationships>
</file>