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e30eddfbe46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AUKRA RIGGDRIFT OG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AUKRA RIGGDRIFT OG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ff5e527aff42c8"/>
      <w:footerReference xmlns:r="http://schemas.openxmlformats.org/officeDocument/2006/relationships" w:type="default" r:id="Rba7efc0104534c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ff5e527aff42c8" /><Relationship Type="http://schemas.openxmlformats.org/officeDocument/2006/relationships/footer" Target="/word/footer1.xml" Id="Rba7efc0104534c87" /></Relationships>
</file>