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9368f94fa49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Namnå,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2c33484e54d9a"/>
      <w:footerReference xmlns:r="http://schemas.openxmlformats.org/officeDocument/2006/relationships" w:type="default" r:id="Rce17e96784ab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2c33484e54d9a" /><Relationship Type="http://schemas.openxmlformats.org/officeDocument/2006/relationships/footer" Target="/word/footer1.xml" Id="Rce17e96784ab4f50" /></Relationships>
</file>