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9a632ef0854f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INDLANDET AUTOMOBILVERKSTED AS</w:t>
      </w:r>
    </w:p>
    <w:sectPr>
      <w:headerReference xmlns:r="http://schemas.openxmlformats.org/officeDocument/2006/relationships" w:type="default" r:id="R6e235102984f40d0"/>
      <w:footerReference xmlns:r="http://schemas.openxmlformats.org/officeDocument/2006/relationships" w:type="default" r:id="R25eacfd516ec48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INDLANDET AUTOMOBILVERKSTED AS   ·   Org.nr 985 854 513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INDLANDET AUTOMOBILVERKSTED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235102984f40d0" /><Relationship Type="http://schemas.openxmlformats.org/officeDocument/2006/relationships/footer" Target="/word/footer1.xml" Id="R25eacfd516ec483c" /></Relationships>
</file>