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51c247f24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5f7886a933824cb1"/>
      <w:footerReference xmlns:r="http://schemas.openxmlformats.org/officeDocument/2006/relationships" w:type="default" r:id="Rf6c77fa61612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886a933824cb1" /><Relationship Type="http://schemas.openxmlformats.org/officeDocument/2006/relationships/footer" Target="/word/footer1.xml" Id="Rf6c77fa616124dce" /></Relationships>
</file>