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16295c7e334c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b9a9d657db1a433e"/>
      <w:footerReference xmlns:r="http://schemas.openxmlformats.org/officeDocument/2006/relationships" w:type="default" r:id="Raa5a5bd0c83046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a9d657db1a433e" /><Relationship Type="http://schemas.openxmlformats.org/officeDocument/2006/relationships/footer" Target="/word/footer1.xml" Id="Raa5a5bd0c83046cf" /></Relationships>
</file>