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4dca7faed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d2ee343155c4edb"/>
      <w:footerReference xmlns:r="http://schemas.openxmlformats.org/officeDocument/2006/relationships" w:type="default" r:id="Red6bf1d7b291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ee343155c4edb" /><Relationship Type="http://schemas.openxmlformats.org/officeDocument/2006/relationships/footer" Target="/word/footer1.xml" Id="Red6bf1d7b2914ee8" /></Relationships>
</file>