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e6cd67a6d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TXL DATAPARTNER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TXL DATAPARTNER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0148ddaf3847bc"/>
      <w:footerReference xmlns:r="http://schemas.openxmlformats.org/officeDocument/2006/relationships" w:type="default" r:id="Rd74cb2cb7683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TXL DATAPARTNER AS   ·   Org.nr 986 183 086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TXL DATAPARTNER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148ddaf3847bc" /><Relationship Type="http://schemas.openxmlformats.org/officeDocument/2006/relationships/footer" Target="/word/footer1.xml" Id="Rd74cb2cb76834581" /></Relationships>
</file>